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9822" w14:textId="77777777" w:rsidR="00A2741F" w:rsidRPr="007C3ACC" w:rsidRDefault="00A2741F" w:rsidP="00A2741F">
      <w:pPr>
        <w:spacing w:after="0"/>
        <w:jc w:val="center"/>
        <w:rPr>
          <w:b/>
          <w:bCs/>
        </w:rPr>
      </w:pPr>
      <w:r w:rsidRPr="007C3ACC">
        <w:rPr>
          <w:b/>
          <w:bCs/>
        </w:rPr>
        <w:t>McPherson County Zoning Board and Board of Adjustment</w:t>
      </w:r>
    </w:p>
    <w:p w14:paraId="3C84459D" w14:textId="7D0E1B85" w:rsidR="00A2741F" w:rsidRPr="007C3ACC" w:rsidRDefault="00A2741F" w:rsidP="00A2741F">
      <w:pPr>
        <w:spacing w:after="0"/>
        <w:jc w:val="center"/>
        <w:rPr>
          <w:b/>
          <w:bCs/>
        </w:rPr>
      </w:pPr>
      <w:r>
        <w:rPr>
          <w:b/>
          <w:bCs/>
        </w:rPr>
        <w:t>January 20</w:t>
      </w:r>
      <w:r>
        <w:rPr>
          <w:b/>
          <w:bCs/>
        </w:rPr>
        <w:t>th</w:t>
      </w:r>
      <w:r w:rsidRPr="007C3ACC">
        <w:rPr>
          <w:b/>
          <w:bCs/>
        </w:rPr>
        <w:t>, 202</w:t>
      </w:r>
      <w:r>
        <w:rPr>
          <w:b/>
          <w:bCs/>
        </w:rPr>
        <w:t>6</w:t>
      </w:r>
    </w:p>
    <w:p w14:paraId="396F7C24" w14:textId="48D17667" w:rsidR="00A2741F" w:rsidRDefault="00A2741F" w:rsidP="00A2741F">
      <w:pPr>
        <w:spacing w:after="0"/>
        <w:jc w:val="center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:00</w:t>
      </w:r>
      <w:r w:rsidRPr="007C3ACC">
        <w:rPr>
          <w:b/>
          <w:bCs/>
        </w:rPr>
        <w:t xml:space="preserve"> AM</w:t>
      </w:r>
    </w:p>
    <w:p w14:paraId="04FA3E55" w14:textId="77777777" w:rsidR="00A2741F" w:rsidRDefault="00A2741F" w:rsidP="00A2741F">
      <w:pPr>
        <w:spacing w:after="0"/>
        <w:jc w:val="center"/>
        <w:rPr>
          <w:b/>
          <w:bCs/>
        </w:rPr>
      </w:pPr>
      <w:r>
        <w:rPr>
          <w:b/>
          <w:bCs/>
        </w:rPr>
        <w:t>Commissioner’s Room</w:t>
      </w:r>
    </w:p>
    <w:p w14:paraId="0F3600C6" w14:textId="77777777" w:rsidR="00A2741F" w:rsidRDefault="00A2741F" w:rsidP="00A2741F">
      <w:pPr>
        <w:spacing w:after="0"/>
        <w:jc w:val="center"/>
        <w:rPr>
          <w:b/>
          <w:bCs/>
        </w:rPr>
      </w:pPr>
      <w:r>
        <w:rPr>
          <w:b/>
          <w:bCs/>
        </w:rPr>
        <w:t>Proposed Agenda</w:t>
      </w:r>
    </w:p>
    <w:p w14:paraId="25C860C2" w14:textId="77777777" w:rsidR="00A2741F" w:rsidRDefault="00A2741F" w:rsidP="00A2741F">
      <w:pPr>
        <w:spacing w:after="0"/>
        <w:jc w:val="center"/>
        <w:rPr>
          <w:b/>
          <w:bCs/>
        </w:rPr>
      </w:pPr>
    </w:p>
    <w:p w14:paraId="1334A821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Call to Order</w:t>
      </w:r>
    </w:p>
    <w:p w14:paraId="6622AF8F" w14:textId="77777777" w:rsidR="00A2741F" w:rsidRDefault="00A2741F" w:rsidP="00A2741F">
      <w:pPr>
        <w:spacing w:after="0"/>
        <w:rPr>
          <w:b/>
          <w:bCs/>
        </w:rPr>
      </w:pPr>
    </w:p>
    <w:p w14:paraId="5BB5FC48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Approval of Agenda</w:t>
      </w:r>
    </w:p>
    <w:p w14:paraId="6F9C2F3E" w14:textId="77777777" w:rsidR="00A2741F" w:rsidRDefault="00A2741F" w:rsidP="00A2741F">
      <w:pPr>
        <w:spacing w:after="0"/>
        <w:rPr>
          <w:b/>
          <w:bCs/>
        </w:rPr>
      </w:pPr>
    </w:p>
    <w:p w14:paraId="55CD5C9A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Approval of Minutes</w:t>
      </w:r>
    </w:p>
    <w:p w14:paraId="42665C2F" w14:textId="6E7D7894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December 2nd</w:t>
      </w:r>
      <w:r>
        <w:rPr>
          <w:b/>
          <w:bCs/>
        </w:rPr>
        <w:t>, 2025</w:t>
      </w:r>
    </w:p>
    <w:p w14:paraId="6BEB418D" w14:textId="77777777" w:rsidR="00A2741F" w:rsidRDefault="00A2741F" w:rsidP="00A2741F">
      <w:pPr>
        <w:spacing w:after="0"/>
        <w:rPr>
          <w:b/>
          <w:bCs/>
        </w:rPr>
      </w:pPr>
    </w:p>
    <w:p w14:paraId="3B3EAD31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Conflict of Interest</w:t>
      </w:r>
    </w:p>
    <w:p w14:paraId="6E870B16" w14:textId="77777777" w:rsidR="00A2741F" w:rsidRDefault="00A2741F" w:rsidP="00A2741F">
      <w:pPr>
        <w:spacing w:after="0"/>
        <w:rPr>
          <w:b/>
          <w:bCs/>
        </w:rPr>
      </w:pPr>
    </w:p>
    <w:p w14:paraId="4DC14679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Public Comments</w:t>
      </w:r>
    </w:p>
    <w:p w14:paraId="7B2FD697" w14:textId="77777777" w:rsidR="00A2741F" w:rsidRDefault="00A2741F" w:rsidP="00A2741F">
      <w:pPr>
        <w:spacing w:after="0"/>
        <w:rPr>
          <w:b/>
          <w:bCs/>
        </w:rPr>
      </w:pPr>
    </w:p>
    <w:p w14:paraId="0A394AAC" w14:textId="00E7CC32" w:rsidR="00A2741F" w:rsidRPr="00A2741F" w:rsidRDefault="00A2741F" w:rsidP="00A2741F">
      <w:pPr>
        <w:spacing w:after="0"/>
        <w:rPr>
          <w:b/>
          <w:bCs/>
        </w:rPr>
      </w:pPr>
      <w:r w:rsidRPr="00A2741F">
        <w:rPr>
          <w:b/>
          <w:bCs/>
        </w:rPr>
        <w:t>Board Reorganization – Chairman Mardian relinquished the Chair to the Zoning Administrator for the purpose of reorganizing the board for the year 2026 – (2025 Chair Mardian and Vice-Chair Kolb)</w:t>
      </w:r>
    </w:p>
    <w:p w14:paraId="52F2664D" w14:textId="7C2315EE" w:rsidR="00A2741F" w:rsidRPr="00A2741F" w:rsidRDefault="00A2741F" w:rsidP="00A2741F">
      <w:pPr>
        <w:spacing w:after="0"/>
        <w:rPr>
          <w:b/>
          <w:bCs/>
        </w:rPr>
      </w:pPr>
      <w:r w:rsidRPr="00A2741F">
        <w:rPr>
          <w:b/>
          <w:bCs/>
        </w:rPr>
        <w:t xml:space="preserve">Nomination(s) for Chairman:_____Motion and </w:t>
      </w:r>
      <w:r>
        <w:rPr>
          <w:b/>
          <w:bCs/>
        </w:rPr>
        <w:t xml:space="preserve">           </w:t>
      </w:r>
      <w:r w:rsidRPr="00A2741F">
        <w:rPr>
          <w:b/>
          <w:bCs/>
        </w:rPr>
        <w:t>second to close nominations and cast a unanimous ballot (or vote)</w:t>
      </w:r>
    </w:p>
    <w:p w14:paraId="384B6C31" w14:textId="3E50482D" w:rsidR="00A2741F" w:rsidRPr="00A2741F" w:rsidRDefault="00A2741F" w:rsidP="00A2741F">
      <w:pPr>
        <w:spacing w:after="0"/>
        <w:rPr>
          <w:b/>
          <w:bCs/>
        </w:rPr>
      </w:pPr>
      <w:r w:rsidRPr="00A2741F">
        <w:rPr>
          <w:b/>
          <w:bCs/>
        </w:rPr>
        <w:t>Nomination(s) for Vice-Chair:____Motion and</w:t>
      </w:r>
      <w:r>
        <w:rPr>
          <w:b/>
          <w:bCs/>
        </w:rPr>
        <w:t xml:space="preserve">            </w:t>
      </w:r>
      <w:r w:rsidRPr="00A2741F">
        <w:rPr>
          <w:b/>
          <w:bCs/>
        </w:rPr>
        <w:t xml:space="preserve"> second to close nominations and cast a unanimous ballot (or vote)</w:t>
      </w:r>
    </w:p>
    <w:p w14:paraId="408273EF" w14:textId="77777777" w:rsidR="00A2741F" w:rsidRPr="00A2741F" w:rsidRDefault="00A2741F" w:rsidP="00A2741F">
      <w:pPr>
        <w:spacing w:after="0"/>
        <w:rPr>
          <w:b/>
          <w:bCs/>
        </w:rPr>
      </w:pPr>
      <w:r w:rsidRPr="00A2741F">
        <w:rPr>
          <w:b/>
          <w:bCs/>
        </w:rPr>
        <w:t>Zoning Administrator relinquished Chair to Chairman ____________</w:t>
      </w:r>
    </w:p>
    <w:p w14:paraId="728AEA2E" w14:textId="77777777" w:rsidR="00A2741F" w:rsidRPr="00362989" w:rsidRDefault="00A2741F" w:rsidP="00A2741F">
      <w:pPr>
        <w:spacing w:after="0"/>
        <w:rPr>
          <w:b/>
          <w:bCs/>
        </w:rPr>
      </w:pPr>
    </w:p>
    <w:p w14:paraId="0AB976FD" w14:textId="77777777" w:rsidR="00A2741F" w:rsidRDefault="00A2741F" w:rsidP="00A2741F">
      <w:pPr>
        <w:spacing w:after="0"/>
        <w:rPr>
          <w:b/>
          <w:bCs/>
        </w:rPr>
      </w:pPr>
    </w:p>
    <w:p w14:paraId="08167206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Move into Board of Adjustment</w:t>
      </w:r>
    </w:p>
    <w:p w14:paraId="602106CD" w14:textId="77777777" w:rsidR="00A2741F" w:rsidRDefault="00A2741F" w:rsidP="00A2741F">
      <w:pPr>
        <w:spacing w:after="0"/>
        <w:rPr>
          <w:b/>
          <w:bCs/>
        </w:rPr>
      </w:pPr>
    </w:p>
    <w:p w14:paraId="6E0ED045" w14:textId="66F62E0A" w:rsidR="00A2741F" w:rsidRPr="0085249A" w:rsidRDefault="00A2741F" w:rsidP="00A2741F">
      <w:pPr>
        <w:spacing w:after="0"/>
        <w:ind w:left="720"/>
        <w:rPr>
          <w:b/>
          <w:bCs/>
        </w:rPr>
      </w:pPr>
      <w:r>
        <w:rPr>
          <w:b/>
          <w:bCs/>
        </w:rPr>
        <w:t>Variance – 2</w:t>
      </w:r>
      <w:r>
        <w:rPr>
          <w:b/>
          <w:bCs/>
        </w:rPr>
        <w:t>6</w:t>
      </w:r>
      <w:r>
        <w:rPr>
          <w:b/>
          <w:bCs/>
        </w:rPr>
        <w:t>-V-0</w:t>
      </w:r>
      <w:r>
        <w:rPr>
          <w:b/>
          <w:bCs/>
        </w:rPr>
        <w:t>1</w:t>
      </w:r>
      <w:r>
        <w:rPr>
          <w:b/>
          <w:bCs/>
        </w:rPr>
        <w:t xml:space="preserve"> – </w:t>
      </w:r>
      <w:r>
        <w:rPr>
          <w:rFonts w:eastAsia="Times New Roman" w:cstheme="minorHAnsi"/>
          <w:b/>
          <w:bCs/>
        </w:rPr>
        <w:t>Sid Feickert</w:t>
      </w:r>
      <w:r w:rsidRPr="009730FC">
        <w:rPr>
          <w:rFonts w:ascii="Cambria" w:eastAsia="Times New Roman" w:hAnsi="Cambria" w:cs="Times New Roman"/>
          <w:sz w:val="28"/>
          <w:szCs w:val="24"/>
        </w:rPr>
        <w:t xml:space="preserve"> </w:t>
      </w:r>
      <w:r>
        <w:rPr>
          <w:b/>
          <w:bCs/>
        </w:rPr>
        <w:t>–</w:t>
      </w:r>
      <w:r w:rsidRPr="00C32EEF">
        <w:rPr>
          <w:b/>
          <w:bCs/>
        </w:rPr>
        <w:t xml:space="preserve"> </w:t>
      </w:r>
      <w:r w:rsidRPr="00C32EEF">
        <w:rPr>
          <w:rFonts w:eastAsia="Times New Roman" w:cstheme="minorHAnsi"/>
          <w:b/>
          <w:bCs/>
        </w:rPr>
        <w:t>Place</w:t>
      </w:r>
      <w:r>
        <w:rPr>
          <w:rFonts w:eastAsia="Times New Roman" w:cstheme="minorHAnsi"/>
          <w:b/>
          <w:bCs/>
        </w:rPr>
        <w:t xml:space="preserve"> house and garage</w:t>
      </w:r>
      <w:r>
        <w:rPr>
          <w:rFonts w:cstheme="minorHAnsi"/>
          <w:b/>
          <w:bCs/>
        </w:rPr>
        <w:t xml:space="preserve"> less than 150 feet from the center of the road</w:t>
      </w:r>
      <w:r w:rsidRPr="0085249A">
        <w:rPr>
          <w:rFonts w:eastAsia="Times New Roman" w:cstheme="minorHAnsi"/>
          <w:b/>
          <w:bCs/>
        </w:rPr>
        <w:t>.</w:t>
      </w:r>
    </w:p>
    <w:p w14:paraId="4958D330" w14:textId="77777777" w:rsidR="00A2741F" w:rsidRDefault="00A2741F" w:rsidP="00A2741F">
      <w:pPr>
        <w:spacing w:after="0"/>
        <w:rPr>
          <w:b/>
          <w:bCs/>
        </w:rPr>
      </w:pPr>
    </w:p>
    <w:p w14:paraId="6FAAB678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Move out of Board of Adjustment</w:t>
      </w:r>
    </w:p>
    <w:p w14:paraId="0327183A" w14:textId="77777777" w:rsidR="00A2741F" w:rsidRDefault="00A2741F" w:rsidP="00A2741F">
      <w:pPr>
        <w:spacing w:after="0"/>
        <w:rPr>
          <w:b/>
          <w:bCs/>
        </w:rPr>
      </w:pPr>
    </w:p>
    <w:p w14:paraId="2F77D500" w14:textId="77777777" w:rsidR="00A2741F" w:rsidRPr="004748C0" w:rsidRDefault="00A2741F" w:rsidP="00A2741F">
      <w:pPr>
        <w:pStyle w:val="ListBullet"/>
        <w:numPr>
          <w:ilvl w:val="0"/>
          <w:numId w:val="0"/>
        </w:numPr>
      </w:pPr>
      <w:r>
        <w:rPr>
          <w:b/>
          <w:bCs/>
        </w:rPr>
        <w:t>New Business</w:t>
      </w:r>
    </w:p>
    <w:p w14:paraId="4151A034" w14:textId="59D89E82" w:rsidR="00A2741F" w:rsidRDefault="00A2741F" w:rsidP="00E16B33">
      <w:pPr>
        <w:pStyle w:val="ListBulle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Discussion </w:t>
      </w:r>
      <w:r>
        <w:rPr>
          <w:b/>
          <w:bCs/>
        </w:rPr>
        <w:t>and possible action on Data Center Ordinance</w:t>
      </w:r>
    </w:p>
    <w:p w14:paraId="1C9C278C" w14:textId="77777777" w:rsidR="00E16B33" w:rsidRDefault="00E16B33" w:rsidP="00E16B33">
      <w:pPr>
        <w:pStyle w:val="ListBullet"/>
        <w:numPr>
          <w:ilvl w:val="0"/>
          <w:numId w:val="0"/>
        </w:numPr>
        <w:rPr>
          <w:b/>
          <w:bCs/>
        </w:rPr>
      </w:pPr>
    </w:p>
    <w:p w14:paraId="51EB033F" w14:textId="14858FD4" w:rsidR="00E16B33" w:rsidRPr="00E16B33" w:rsidRDefault="00E16B33" w:rsidP="00E16B33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Plats</w:t>
      </w:r>
    </w:p>
    <w:p w14:paraId="737BAF13" w14:textId="62EB83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Building Permits</w:t>
      </w:r>
    </w:p>
    <w:p w14:paraId="53686971" w14:textId="03F71958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25-38 - American Towers LLC – Modify Existing Cell Tower</w:t>
      </w:r>
    </w:p>
    <w:p w14:paraId="40CCDA51" w14:textId="7331C6EE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 xml:space="preserve">25-39 - Dale Orth – </w:t>
      </w:r>
      <w:r w:rsidR="007775C0">
        <w:rPr>
          <w:b/>
          <w:bCs/>
        </w:rPr>
        <w:t>Sunroom</w:t>
      </w:r>
      <w:r>
        <w:rPr>
          <w:b/>
          <w:bCs/>
        </w:rPr>
        <w:t xml:space="preserve"> Addition on House</w:t>
      </w:r>
    </w:p>
    <w:p w14:paraId="59EEF38D" w14:textId="38557812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25-40 - Michael Mettler – Pole Barn</w:t>
      </w:r>
    </w:p>
    <w:p w14:paraId="1A2B5B33" w14:textId="67E316DD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26-01 – AJ Whited – Shop, House remodel, Decks</w:t>
      </w:r>
    </w:p>
    <w:p w14:paraId="71442E1A" w14:textId="55DCD316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26-02 – Sean Frerk – Siding, windows, patio doors</w:t>
      </w:r>
    </w:p>
    <w:p w14:paraId="67A1E93E" w14:textId="22488342" w:rsidR="00A2741F" w:rsidRDefault="008D0132" w:rsidP="00A2741F">
      <w:pPr>
        <w:spacing w:after="0"/>
        <w:rPr>
          <w:b/>
          <w:bCs/>
        </w:rPr>
      </w:pPr>
      <w:r w:rsidRPr="008D0132">
        <w:rPr>
          <w:b/>
          <w:bCs/>
        </w:rPr>
        <w:lastRenderedPageBreak/>
        <w:t>Executive Session 1-25-2.1 or 2.3 (as needed)</w:t>
      </w:r>
    </w:p>
    <w:p w14:paraId="497DDD85" w14:textId="77777777" w:rsidR="00A2741F" w:rsidRDefault="00A2741F" w:rsidP="00A2741F">
      <w:pPr>
        <w:spacing w:after="0"/>
        <w:rPr>
          <w:b/>
          <w:bCs/>
        </w:rPr>
      </w:pPr>
    </w:p>
    <w:p w14:paraId="7CA803AA" w14:textId="77777777" w:rsidR="00A2741F" w:rsidRDefault="00A2741F" w:rsidP="00A2741F">
      <w:pPr>
        <w:spacing w:after="0"/>
        <w:rPr>
          <w:b/>
          <w:bCs/>
        </w:rPr>
      </w:pPr>
      <w:r>
        <w:rPr>
          <w:b/>
          <w:bCs/>
        </w:rPr>
        <w:t>Adjourn</w:t>
      </w:r>
    </w:p>
    <w:p w14:paraId="54A1947B" w14:textId="77777777" w:rsidR="00A2741F" w:rsidRDefault="00A2741F" w:rsidP="00A2741F">
      <w:pPr>
        <w:spacing w:after="0"/>
        <w:rPr>
          <w:b/>
          <w:bCs/>
        </w:rPr>
      </w:pPr>
    </w:p>
    <w:p w14:paraId="55CA191C" w14:textId="77777777" w:rsidR="00A2741F" w:rsidRPr="006258F1" w:rsidRDefault="00A2741F" w:rsidP="00A274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71BE833">
          <v:rect id="_x0000_i1025" style="width:0;height:1.5pt" o:hralign="center" o:hrstd="t" o:hr="t" fillcolor="#a0a0a0" stroked="f"/>
        </w:pict>
      </w:r>
    </w:p>
    <w:p w14:paraId="45322CA0" w14:textId="77777777" w:rsidR="00A2741F" w:rsidRPr="00424E8C" w:rsidRDefault="00A2741F" w:rsidP="00A2741F">
      <w:pPr>
        <w:spacing w:after="0"/>
        <w:rPr>
          <w:b/>
          <w:bCs/>
        </w:rPr>
      </w:pPr>
      <w:r w:rsidRPr="006258F1">
        <w:rPr>
          <w:b/>
          <w:bCs/>
          <w:sz w:val="20"/>
          <w:szCs w:val="20"/>
        </w:rPr>
        <w:t>Per SDCL 1-25-1, A quorum of County Commissioners may be present during a Zoning Board meeting. The Commission does not control the agenda, and the Zoning Board fulfills the notice requirements in SDCL 1-25-1.1.</w:t>
      </w:r>
    </w:p>
    <w:p w14:paraId="35BE9796" w14:textId="77777777" w:rsidR="005B4617" w:rsidRDefault="005B4617"/>
    <w:sectPr w:rsidR="005B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4E9C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D57905"/>
    <w:multiLevelType w:val="hybridMultilevel"/>
    <w:tmpl w:val="170A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B4F50"/>
    <w:multiLevelType w:val="hybridMultilevel"/>
    <w:tmpl w:val="C854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72477">
    <w:abstractNumId w:val="0"/>
  </w:num>
  <w:num w:numId="2" w16cid:durableId="2048794870">
    <w:abstractNumId w:val="1"/>
  </w:num>
  <w:num w:numId="3" w16cid:durableId="159169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1F"/>
    <w:rsid w:val="002850E2"/>
    <w:rsid w:val="003F3E31"/>
    <w:rsid w:val="00576C8F"/>
    <w:rsid w:val="005B4617"/>
    <w:rsid w:val="007775C0"/>
    <w:rsid w:val="008D0132"/>
    <w:rsid w:val="00A2741F"/>
    <w:rsid w:val="00E1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F419"/>
  <w15:chartTrackingRefBased/>
  <w15:docId w15:val="{46B223C4-464F-4FBA-A534-92E23A01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41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2741F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227</Words>
  <Characters>1282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 DOE</dc:creator>
  <cp:keywords/>
  <dc:description/>
  <cp:lastModifiedBy>Mcpherson DOE</cp:lastModifiedBy>
  <cp:revision>3</cp:revision>
  <cp:lastPrinted>2026-01-16T14:12:00Z</cp:lastPrinted>
  <dcterms:created xsi:type="dcterms:W3CDTF">2026-01-15T14:05:00Z</dcterms:created>
  <dcterms:modified xsi:type="dcterms:W3CDTF">2026-01-16T19:09:00Z</dcterms:modified>
</cp:coreProperties>
</file>