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467D" w14:textId="77777777" w:rsidR="005614B9" w:rsidRPr="00A969E9" w:rsidRDefault="005614B9" w:rsidP="005614B9">
      <w:pPr>
        <w:pStyle w:val="NoSpacing"/>
        <w:jc w:val="center"/>
        <w:rPr>
          <w:rFonts w:cstheme="minorHAnsi"/>
          <w:b/>
          <w:bCs/>
        </w:rPr>
      </w:pPr>
      <w:r w:rsidRPr="00A969E9">
        <w:rPr>
          <w:rFonts w:cstheme="minorHAnsi"/>
          <w:b/>
          <w:bCs/>
        </w:rPr>
        <w:t>RESOLUTION NUMBER 21-15</w:t>
      </w:r>
    </w:p>
    <w:p w14:paraId="17180C2B" w14:textId="77777777" w:rsidR="005614B9" w:rsidRPr="00A969E9" w:rsidRDefault="005614B9" w:rsidP="005614B9">
      <w:pPr>
        <w:pStyle w:val="NoSpacing"/>
        <w:jc w:val="center"/>
        <w:rPr>
          <w:rFonts w:cstheme="minorHAnsi"/>
          <w:b/>
          <w:bCs/>
        </w:rPr>
      </w:pPr>
      <w:r w:rsidRPr="00A969E9">
        <w:rPr>
          <w:rFonts w:cstheme="minorHAnsi"/>
          <w:b/>
          <w:bCs/>
        </w:rPr>
        <w:t>“MCPHERSON COUNTY RESOLUTION OF INTENT TO CHANGE THE BOUNDARIES FOR COMMISSIONER DISTRICTS”</w:t>
      </w:r>
    </w:p>
    <w:p w14:paraId="10979089" w14:textId="77777777" w:rsidR="005614B9" w:rsidRPr="00A969E9" w:rsidRDefault="005614B9" w:rsidP="005614B9">
      <w:pPr>
        <w:pStyle w:val="NoSpacing"/>
        <w:jc w:val="center"/>
        <w:rPr>
          <w:rFonts w:cstheme="minorHAnsi"/>
        </w:rPr>
      </w:pPr>
    </w:p>
    <w:p w14:paraId="2190931D" w14:textId="77777777" w:rsidR="005614B9" w:rsidRPr="00A969E9" w:rsidRDefault="005614B9" w:rsidP="005614B9">
      <w:pPr>
        <w:rPr>
          <w:rFonts w:cstheme="minorHAnsi"/>
        </w:rPr>
      </w:pPr>
      <w:proofErr w:type="gramStart"/>
      <w:r w:rsidRPr="00A969E9">
        <w:rPr>
          <w:rFonts w:cstheme="minorHAnsi"/>
        </w:rPr>
        <w:t>WHEREAS,  SDCL</w:t>
      </w:r>
      <w:proofErr w:type="gramEnd"/>
      <w:r w:rsidRPr="00A969E9">
        <w:rPr>
          <w:rFonts w:cstheme="minorHAnsi"/>
        </w:rPr>
        <w:t xml:space="preserve"> 7-8-10 according to SDCL 7-8-10, the Board of County Commissioners, at its regular meeting in February of each year ending in the numeral 2, shall change the boundaries of the commissioner districts if such change is necessary in order that each district shall be as regular and compact in form as practicable and contain as near as possible an equal number of residents, as determined by the last preceding federal census; and</w:t>
      </w:r>
    </w:p>
    <w:p w14:paraId="426893FB" w14:textId="77777777" w:rsidR="005614B9" w:rsidRPr="00A969E9" w:rsidRDefault="005614B9" w:rsidP="005614B9">
      <w:pPr>
        <w:rPr>
          <w:rFonts w:cstheme="minorHAnsi"/>
        </w:rPr>
      </w:pPr>
      <w:r w:rsidRPr="00A969E9">
        <w:rPr>
          <w:rFonts w:cstheme="minorHAnsi"/>
        </w:rPr>
        <w:t xml:space="preserve">WHEREAS, results of the federal census, taken in the year 2020, did determine it to be necessary to change the boundaries of the existing commissioner districts of McPherson County, South Dakota, </w:t>
      </w:r>
      <w:proofErr w:type="gramStart"/>
      <w:r w:rsidRPr="00A969E9">
        <w:rPr>
          <w:rFonts w:cstheme="minorHAnsi"/>
        </w:rPr>
        <w:t>in order to</w:t>
      </w:r>
      <w:proofErr w:type="gramEnd"/>
      <w:r w:rsidRPr="00A969E9">
        <w:rPr>
          <w:rFonts w:cstheme="minorHAnsi"/>
        </w:rPr>
        <w:t xml:space="preserve"> contain, as near as possible, an equal number of residents in each district; and</w:t>
      </w:r>
    </w:p>
    <w:p w14:paraId="4101D2DC" w14:textId="77777777" w:rsidR="005614B9" w:rsidRPr="00A969E9" w:rsidRDefault="005614B9" w:rsidP="005614B9">
      <w:pPr>
        <w:rPr>
          <w:rFonts w:cstheme="minorHAnsi"/>
        </w:rPr>
      </w:pPr>
      <w:r w:rsidRPr="00A969E9">
        <w:rPr>
          <w:rFonts w:cstheme="minorHAnsi"/>
        </w:rPr>
        <w:t xml:space="preserve">WHEREAS, Notice of Public Hearing, of the intent to change the commissioner district boundaries, has been published for two consecutive weeks in the official newspapers of McPherson County, according to SDCL 7-8-12, as follows: </w:t>
      </w:r>
    </w:p>
    <w:p w14:paraId="7E03111E" w14:textId="77777777" w:rsidR="005614B9" w:rsidRPr="00A969E9" w:rsidRDefault="005614B9" w:rsidP="005614B9">
      <w:pPr>
        <w:rPr>
          <w:rFonts w:cstheme="minorHAnsi"/>
        </w:rPr>
      </w:pPr>
      <w:r w:rsidRPr="00A969E9">
        <w:rPr>
          <w:rFonts w:cstheme="minorHAnsi"/>
        </w:rPr>
        <w:t xml:space="preserve">District #1 - Represented by Commissioner Sid Feickert  </w:t>
      </w:r>
    </w:p>
    <w:p w14:paraId="56B4ABE0" w14:textId="77777777" w:rsidR="005614B9" w:rsidRPr="00A969E9" w:rsidRDefault="005614B9" w:rsidP="005614B9">
      <w:pPr>
        <w:ind w:left="720"/>
        <w:rPr>
          <w:rFonts w:cstheme="minorHAnsi"/>
        </w:rPr>
      </w:pPr>
      <w:r w:rsidRPr="00A969E9">
        <w:rPr>
          <w:rFonts w:cstheme="minorHAnsi"/>
          <w:b/>
          <w:bCs/>
        </w:rPr>
        <w:t>Townships:</w:t>
      </w:r>
      <w:r w:rsidRPr="00A969E9">
        <w:rPr>
          <w:rFonts w:cstheme="minorHAnsi"/>
        </w:rPr>
        <w:t xml:space="preserve"> Wachter, Carl, </w:t>
      </w:r>
      <w:bookmarkStart w:id="0" w:name="_Hlk89173599"/>
      <w:r w:rsidRPr="00A969E9">
        <w:rPr>
          <w:rFonts w:cstheme="minorHAnsi"/>
        </w:rPr>
        <w:t xml:space="preserve">Koto, Hoffman, Willow sections 1-18 (north of </w:t>
      </w:r>
      <w:proofErr w:type="spellStart"/>
      <w:r w:rsidRPr="00A969E9">
        <w:rPr>
          <w:rFonts w:cstheme="minorHAnsi"/>
        </w:rPr>
        <w:t>hwy</w:t>
      </w:r>
      <w:proofErr w:type="spellEnd"/>
      <w:r w:rsidRPr="00A969E9">
        <w:rPr>
          <w:rFonts w:cstheme="minorHAnsi"/>
        </w:rPr>
        <w:t xml:space="preserve"> 10), </w:t>
      </w:r>
      <w:bookmarkEnd w:id="0"/>
      <w:r w:rsidRPr="00A969E9">
        <w:rPr>
          <w:rFonts w:cstheme="minorHAnsi"/>
        </w:rPr>
        <w:t xml:space="preserve">Leola </w:t>
      </w:r>
      <w:proofErr w:type="spellStart"/>
      <w:r w:rsidRPr="00A969E9">
        <w:rPr>
          <w:rFonts w:cstheme="minorHAnsi"/>
        </w:rPr>
        <w:t>twsp</w:t>
      </w:r>
      <w:proofErr w:type="spellEnd"/>
      <w:r w:rsidRPr="00A969E9">
        <w:rPr>
          <w:rFonts w:cstheme="minorHAnsi"/>
        </w:rPr>
        <w:t xml:space="preserve">. outside of Leola city limits sections 1-18 (north of </w:t>
      </w:r>
      <w:proofErr w:type="spellStart"/>
      <w:r w:rsidRPr="00A969E9">
        <w:rPr>
          <w:rFonts w:cstheme="minorHAnsi"/>
        </w:rPr>
        <w:t>hwy</w:t>
      </w:r>
      <w:proofErr w:type="spellEnd"/>
      <w:r w:rsidRPr="00A969E9">
        <w:rPr>
          <w:rFonts w:cstheme="minorHAnsi"/>
        </w:rPr>
        <w:t xml:space="preserve"> 10), Spring sections 1-18 (north of </w:t>
      </w:r>
      <w:proofErr w:type="spellStart"/>
      <w:r w:rsidRPr="00A969E9">
        <w:rPr>
          <w:rFonts w:cstheme="minorHAnsi"/>
        </w:rPr>
        <w:t>hwy</w:t>
      </w:r>
      <w:proofErr w:type="spellEnd"/>
      <w:r w:rsidRPr="00A969E9">
        <w:rPr>
          <w:rFonts w:cstheme="minorHAnsi"/>
        </w:rPr>
        <w:t xml:space="preserve"> 10), </w:t>
      </w:r>
      <w:bookmarkStart w:id="1" w:name="_Hlk89242202"/>
      <w:r w:rsidRPr="00A969E9">
        <w:rPr>
          <w:rFonts w:cstheme="minorHAnsi"/>
        </w:rPr>
        <w:t>Wacker sections 19-36 (south of 103</w:t>
      </w:r>
      <w:r w:rsidRPr="00A969E9">
        <w:rPr>
          <w:rFonts w:cstheme="minorHAnsi"/>
          <w:vertAlign w:val="superscript"/>
        </w:rPr>
        <w:t>rd</w:t>
      </w:r>
      <w:r w:rsidRPr="00A969E9">
        <w:rPr>
          <w:rFonts w:cstheme="minorHAnsi"/>
        </w:rPr>
        <w:t xml:space="preserve"> Street</w:t>
      </w:r>
      <w:bookmarkEnd w:id="1"/>
      <w:r w:rsidRPr="00A969E9">
        <w:rPr>
          <w:rFonts w:cstheme="minorHAnsi"/>
        </w:rPr>
        <w:t xml:space="preserve">), Weber sections 12, 13, 23-26, 35, 36 (east of county </w:t>
      </w:r>
      <w:proofErr w:type="spellStart"/>
      <w:r w:rsidRPr="00A969E9">
        <w:rPr>
          <w:rFonts w:cstheme="minorHAnsi"/>
        </w:rPr>
        <w:t>rd</w:t>
      </w:r>
      <w:proofErr w:type="spellEnd"/>
      <w:r w:rsidRPr="00A969E9">
        <w:rPr>
          <w:rFonts w:cstheme="minorHAnsi"/>
        </w:rPr>
        <w:t xml:space="preserve"> 19)</w:t>
      </w:r>
      <w:r w:rsidRPr="00A969E9">
        <w:rPr>
          <w:rFonts w:cstheme="minorHAnsi"/>
        </w:rPr>
        <w:br/>
      </w:r>
      <w:r w:rsidRPr="00A969E9">
        <w:rPr>
          <w:rFonts w:cstheme="minorHAnsi"/>
          <w:b/>
          <w:bCs/>
        </w:rPr>
        <w:t>Cities:</w:t>
      </w:r>
      <w:r w:rsidRPr="00A969E9">
        <w:rPr>
          <w:rFonts w:cstheme="minorHAnsi"/>
        </w:rPr>
        <w:t xml:space="preserve"> City of Leola, Wards 1 and 2 – all premises north of Moulton from Church to Sherman including premises north of </w:t>
      </w:r>
      <w:proofErr w:type="spellStart"/>
      <w:r w:rsidRPr="00A969E9">
        <w:rPr>
          <w:rFonts w:cstheme="minorHAnsi"/>
        </w:rPr>
        <w:t>hwy</w:t>
      </w:r>
      <w:proofErr w:type="spellEnd"/>
      <w:r w:rsidRPr="00A969E9">
        <w:rPr>
          <w:rFonts w:cstheme="minorHAnsi"/>
        </w:rPr>
        <w:t xml:space="preserve"> 10 west of Church Street to 363</w:t>
      </w:r>
      <w:r w:rsidRPr="00A969E9">
        <w:rPr>
          <w:rFonts w:cstheme="minorHAnsi"/>
          <w:vertAlign w:val="superscript"/>
        </w:rPr>
        <w:t>rd</w:t>
      </w:r>
      <w:r w:rsidRPr="00A969E9">
        <w:rPr>
          <w:rFonts w:cstheme="minorHAnsi"/>
        </w:rPr>
        <w:t xml:space="preserve"> Ave to Leola city limits, and all premises west of Sherman Street to Leola city limits.</w:t>
      </w:r>
    </w:p>
    <w:p w14:paraId="6C329381" w14:textId="77777777" w:rsidR="005614B9" w:rsidRPr="00A969E9" w:rsidRDefault="005614B9" w:rsidP="005614B9">
      <w:pPr>
        <w:rPr>
          <w:rFonts w:cstheme="minorHAnsi"/>
        </w:rPr>
      </w:pPr>
      <w:r w:rsidRPr="00A969E9">
        <w:rPr>
          <w:rFonts w:cstheme="minorHAnsi"/>
        </w:rPr>
        <w:t xml:space="preserve">District #2 - Represented by Commissioner Rick Beilke </w:t>
      </w:r>
    </w:p>
    <w:p w14:paraId="6B51A19D" w14:textId="77777777" w:rsidR="005614B9" w:rsidRPr="00A969E9" w:rsidRDefault="005614B9" w:rsidP="005614B9">
      <w:pPr>
        <w:ind w:left="720"/>
        <w:rPr>
          <w:rFonts w:cstheme="minorHAnsi"/>
        </w:rPr>
      </w:pPr>
      <w:r w:rsidRPr="00A969E9">
        <w:rPr>
          <w:rFonts w:cstheme="minorHAnsi"/>
          <w:b/>
          <w:bCs/>
        </w:rPr>
        <w:t>Townships:</w:t>
      </w:r>
      <w:r w:rsidRPr="00A969E9">
        <w:rPr>
          <w:rFonts w:cstheme="minorHAnsi"/>
        </w:rPr>
        <w:t xml:space="preserve"> Lincoln, Washington, Howard, Dewey, Arena, Moscow sections 1, 12, 13, 24, 25, 36 (east of 348</w:t>
      </w:r>
      <w:r w:rsidRPr="00A969E9">
        <w:rPr>
          <w:rFonts w:cstheme="minorHAnsi"/>
          <w:vertAlign w:val="superscript"/>
        </w:rPr>
        <w:t>th</w:t>
      </w:r>
      <w:r w:rsidRPr="00A969E9">
        <w:rPr>
          <w:rFonts w:cstheme="minorHAnsi"/>
        </w:rPr>
        <w:t xml:space="preserve"> Ave), Spring sections 19-36 (south of </w:t>
      </w:r>
      <w:proofErr w:type="spellStart"/>
      <w:r w:rsidRPr="00A969E9">
        <w:rPr>
          <w:rFonts w:cstheme="minorHAnsi"/>
        </w:rPr>
        <w:t>hwy</w:t>
      </w:r>
      <w:proofErr w:type="spellEnd"/>
      <w:r w:rsidRPr="00A969E9">
        <w:rPr>
          <w:rFonts w:cstheme="minorHAnsi"/>
        </w:rPr>
        <w:t xml:space="preserve"> 10), Leola </w:t>
      </w:r>
      <w:proofErr w:type="spellStart"/>
      <w:r w:rsidRPr="00A969E9">
        <w:rPr>
          <w:rFonts w:cstheme="minorHAnsi"/>
        </w:rPr>
        <w:t>twsp</w:t>
      </w:r>
      <w:proofErr w:type="spellEnd"/>
      <w:r w:rsidRPr="00A969E9">
        <w:rPr>
          <w:rFonts w:cstheme="minorHAnsi"/>
        </w:rPr>
        <w:t xml:space="preserve">. outside of Leola city limits sections 19-36 (south of </w:t>
      </w:r>
      <w:proofErr w:type="spellStart"/>
      <w:r w:rsidRPr="00A969E9">
        <w:rPr>
          <w:rFonts w:cstheme="minorHAnsi"/>
        </w:rPr>
        <w:t>hwy</w:t>
      </w:r>
      <w:proofErr w:type="spellEnd"/>
      <w:r w:rsidRPr="00A969E9">
        <w:rPr>
          <w:rFonts w:cstheme="minorHAnsi"/>
        </w:rPr>
        <w:t xml:space="preserve"> 10), Willow sections 19-36 (south of </w:t>
      </w:r>
      <w:proofErr w:type="spellStart"/>
      <w:r w:rsidRPr="00A969E9">
        <w:rPr>
          <w:rFonts w:cstheme="minorHAnsi"/>
        </w:rPr>
        <w:t>hwy</w:t>
      </w:r>
      <w:proofErr w:type="spellEnd"/>
      <w:r w:rsidRPr="00A969E9">
        <w:rPr>
          <w:rFonts w:cstheme="minorHAnsi"/>
        </w:rPr>
        <w:t xml:space="preserve"> 10). </w:t>
      </w:r>
    </w:p>
    <w:p w14:paraId="35B1F7A7" w14:textId="77777777" w:rsidR="005614B9" w:rsidRPr="00A969E9" w:rsidRDefault="005614B9" w:rsidP="005614B9">
      <w:pPr>
        <w:ind w:left="720"/>
        <w:rPr>
          <w:rFonts w:cstheme="minorHAnsi"/>
        </w:rPr>
      </w:pPr>
      <w:r w:rsidRPr="00A969E9">
        <w:rPr>
          <w:rFonts w:cstheme="minorHAnsi"/>
          <w:b/>
          <w:bCs/>
        </w:rPr>
        <w:t>Cities:</w:t>
      </w:r>
      <w:r w:rsidRPr="00A969E9">
        <w:rPr>
          <w:rFonts w:cstheme="minorHAnsi"/>
        </w:rPr>
        <w:t xml:space="preserve"> </w:t>
      </w:r>
      <w:proofErr w:type="spellStart"/>
      <w:r w:rsidRPr="00A969E9">
        <w:rPr>
          <w:rFonts w:cstheme="minorHAnsi"/>
        </w:rPr>
        <w:t>Wetonka</w:t>
      </w:r>
      <w:proofErr w:type="spellEnd"/>
      <w:r w:rsidRPr="00A969E9">
        <w:rPr>
          <w:rFonts w:cstheme="minorHAnsi"/>
        </w:rPr>
        <w:t xml:space="preserve"> Town, City of Leola: Ward 3 – all premises south of Moulton from Church Street to Sherman Street including the block east of Church Street and south of </w:t>
      </w:r>
      <w:proofErr w:type="spellStart"/>
      <w:r w:rsidRPr="00A969E9">
        <w:rPr>
          <w:rFonts w:cstheme="minorHAnsi"/>
        </w:rPr>
        <w:t>hwy</w:t>
      </w:r>
      <w:proofErr w:type="spellEnd"/>
      <w:r w:rsidRPr="00A969E9">
        <w:rPr>
          <w:rFonts w:cstheme="minorHAnsi"/>
        </w:rPr>
        <w:t xml:space="preserve"> 10 to Leola city limits.  </w:t>
      </w:r>
    </w:p>
    <w:p w14:paraId="07767FA3" w14:textId="77777777" w:rsidR="005614B9" w:rsidRPr="00A969E9" w:rsidRDefault="005614B9" w:rsidP="005614B9">
      <w:pPr>
        <w:rPr>
          <w:rFonts w:cstheme="minorHAnsi"/>
        </w:rPr>
      </w:pPr>
      <w:r w:rsidRPr="00A969E9">
        <w:rPr>
          <w:rFonts w:cstheme="minorHAnsi"/>
        </w:rPr>
        <w:t xml:space="preserve">District #3 – Represented by Commissioner Delmar Metzger  </w:t>
      </w:r>
      <w:r w:rsidRPr="00A969E9">
        <w:rPr>
          <w:rFonts w:cstheme="minorHAnsi"/>
        </w:rPr>
        <w:tab/>
      </w:r>
    </w:p>
    <w:p w14:paraId="680B4C01" w14:textId="77777777" w:rsidR="005614B9" w:rsidRPr="00A969E9" w:rsidRDefault="005614B9" w:rsidP="005614B9">
      <w:pPr>
        <w:ind w:left="720"/>
        <w:rPr>
          <w:rFonts w:cstheme="minorHAnsi"/>
        </w:rPr>
      </w:pPr>
      <w:r w:rsidRPr="00A969E9">
        <w:rPr>
          <w:rFonts w:cstheme="minorHAnsi"/>
          <w:b/>
          <w:bCs/>
        </w:rPr>
        <w:t>Townships:</w:t>
      </w:r>
      <w:r w:rsidRPr="00A969E9">
        <w:rPr>
          <w:rFonts w:cstheme="minorHAnsi"/>
        </w:rPr>
        <w:t xml:space="preserve"> </w:t>
      </w:r>
      <w:bookmarkStart w:id="2" w:name="_Hlk89176650"/>
      <w:r w:rsidRPr="00A969E9">
        <w:rPr>
          <w:rFonts w:cstheme="minorHAnsi"/>
        </w:rPr>
        <w:t>Jackson sections 2-11, 14-23, 26-35 (west of 328</w:t>
      </w:r>
      <w:r w:rsidRPr="00A969E9">
        <w:rPr>
          <w:rFonts w:cstheme="minorHAnsi"/>
          <w:vertAlign w:val="superscript"/>
        </w:rPr>
        <w:t>th</w:t>
      </w:r>
      <w:r w:rsidRPr="00A969E9">
        <w:rPr>
          <w:rFonts w:cstheme="minorHAnsi"/>
        </w:rPr>
        <w:t xml:space="preserve"> Ave)</w:t>
      </w:r>
      <w:bookmarkEnd w:id="2"/>
      <w:r w:rsidRPr="00A969E9">
        <w:rPr>
          <w:rFonts w:cstheme="minorHAnsi"/>
        </w:rPr>
        <w:t>, Bauer outside of city limits sections 2-11, 14-23, 26-35 (west of 328</w:t>
      </w:r>
      <w:r w:rsidRPr="00A969E9">
        <w:rPr>
          <w:rFonts w:cstheme="minorHAnsi"/>
          <w:vertAlign w:val="superscript"/>
        </w:rPr>
        <w:t>th</w:t>
      </w:r>
      <w:r w:rsidRPr="00A969E9">
        <w:rPr>
          <w:rFonts w:cstheme="minorHAnsi"/>
        </w:rPr>
        <w:t xml:space="preserve"> Ave), </w:t>
      </w:r>
      <w:proofErr w:type="spellStart"/>
      <w:r w:rsidRPr="00A969E9">
        <w:rPr>
          <w:rFonts w:cstheme="minorHAnsi"/>
        </w:rPr>
        <w:t>Glucksthal</w:t>
      </w:r>
      <w:proofErr w:type="spellEnd"/>
      <w:r w:rsidRPr="00A969E9">
        <w:rPr>
          <w:rFonts w:cstheme="minorHAnsi"/>
        </w:rPr>
        <w:t xml:space="preserve"> outside of city limits sections 2-11, 14-23, 26-35 (west of </w:t>
      </w:r>
      <w:proofErr w:type="spellStart"/>
      <w:r w:rsidRPr="00A969E9">
        <w:rPr>
          <w:rFonts w:cstheme="minorHAnsi"/>
        </w:rPr>
        <w:t>hwy</w:t>
      </w:r>
      <w:proofErr w:type="spellEnd"/>
      <w:r w:rsidRPr="00A969E9">
        <w:rPr>
          <w:rFonts w:cstheme="minorHAnsi"/>
        </w:rPr>
        <w:t xml:space="preserve"> 47), Spring Creek sections 2-11, 14-23, 26-35(west of </w:t>
      </w:r>
      <w:proofErr w:type="spellStart"/>
      <w:r w:rsidRPr="00A969E9">
        <w:rPr>
          <w:rFonts w:cstheme="minorHAnsi"/>
        </w:rPr>
        <w:t>hwy</w:t>
      </w:r>
      <w:proofErr w:type="spellEnd"/>
      <w:r w:rsidRPr="00A969E9">
        <w:rPr>
          <w:rFonts w:cstheme="minorHAnsi"/>
        </w:rPr>
        <w:t xml:space="preserve"> 47). </w:t>
      </w:r>
    </w:p>
    <w:p w14:paraId="146FC09F" w14:textId="77777777" w:rsidR="005614B9" w:rsidRPr="00A969E9" w:rsidRDefault="005614B9" w:rsidP="005614B9">
      <w:pPr>
        <w:ind w:left="720"/>
        <w:rPr>
          <w:rFonts w:cstheme="minorHAnsi"/>
        </w:rPr>
      </w:pPr>
      <w:r w:rsidRPr="00A969E9">
        <w:rPr>
          <w:rFonts w:cstheme="minorHAnsi"/>
          <w:b/>
          <w:bCs/>
        </w:rPr>
        <w:t>Cities:</w:t>
      </w:r>
      <w:r w:rsidRPr="00A969E9">
        <w:rPr>
          <w:rFonts w:cstheme="minorHAnsi"/>
        </w:rPr>
        <w:t xml:space="preserve"> City of Eureka - All premises north of J Avenue and west of 10</w:t>
      </w:r>
      <w:r w:rsidRPr="00A969E9">
        <w:rPr>
          <w:rFonts w:cstheme="minorHAnsi"/>
          <w:vertAlign w:val="superscript"/>
        </w:rPr>
        <w:t>th</w:t>
      </w:r>
      <w:r w:rsidRPr="00A969E9">
        <w:rPr>
          <w:rFonts w:cstheme="minorHAnsi"/>
        </w:rPr>
        <w:t xml:space="preserve"> Street to city limits, all premises south of F Avenue but north of J Avenue which are west of 3rd Street, but east of 10th Street, also including an area north of F Avenue and south of C Avenue between 3rd and 5th streets, including that block whose boundary is F Avenue on the south, E Avenue on the north, 6th Street on the west and 5th Street on the east. </w:t>
      </w:r>
    </w:p>
    <w:p w14:paraId="1E3D49B6" w14:textId="77777777" w:rsidR="005614B9" w:rsidRPr="00A969E9" w:rsidRDefault="005614B9" w:rsidP="005614B9">
      <w:pPr>
        <w:rPr>
          <w:rFonts w:cstheme="minorHAnsi"/>
        </w:rPr>
      </w:pPr>
      <w:r w:rsidRPr="00A969E9">
        <w:rPr>
          <w:rFonts w:cstheme="minorHAnsi"/>
        </w:rPr>
        <w:t xml:space="preserve">District #4 – Represented by Commissioner Anthony Kunz  </w:t>
      </w:r>
      <w:r w:rsidRPr="00A969E9">
        <w:rPr>
          <w:rFonts w:cstheme="minorHAnsi"/>
        </w:rPr>
        <w:tab/>
      </w:r>
    </w:p>
    <w:p w14:paraId="30419C91" w14:textId="77777777" w:rsidR="005614B9" w:rsidRPr="00A969E9" w:rsidRDefault="005614B9" w:rsidP="005614B9">
      <w:pPr>
        <w:ind w:left="720"/>
        <w:rPr>
          <w:rFonts w:cstheme="minorHAnsi"/>
        </w:rPr>
      </w:pPr>
      <w:r w:rsidRPr="00A969E9">
        <w:rPr>
          <w:rFonts w:cstheme="minorHAnsi"/>
          <w:b/>
          <w:bCs/>
        </w:rPr>
        <w:t>Townships:</w:t>
      </w:r>
      <w:r w:rsidRPr="00A969E9">
        <w:rPr>
          <w:rFonts w:cstheme="minorHAnsi"/>
        </w:rPr>
        <w:t xml:space="preserve"> </w:t>
      </w:r>
      <w:proofErr w:type="spellStart"/>
      <w:r w:rsidRPr="00A969E9">
        <w:rPr>
          <w:rFonts w:cstheme="minorHAnsi"/>
        </w:rPr>
        <w:t>Glucksthal</w:t>
      </w:r>
      <w:proofErr w:type="spellEnd"/>
      <w:r w:rsidRPr="00A969E9">
        <w:rPr>
          <w:rFonts w:cstheme="minorHAnsi"/>
        </w:rPr>
        <w:t xml:space="preserve"> south half of section 36 outside of Eureka city limits, Jackson sections 1, 12, 13, 24, 25, 36 (east of 328</w:t>
      </w:r>
      <w:r w:rsidRPr="00A969E9">
        <w:rPr>
          <w:rFonts w:cstheme="minorHAnsi"/>
          <w:vertAlign w:val="superscript"/>
        </w:rPr>
        <w:t>th</w:t>
      </w:r>
      <w:r w:rsidRPr="00A969E9">
        <w:rPr>
          <w:rFonts w:cstheme="minorHAnsi"/>
        </w:rPr>
        <w:t xml:space="preserve"> Ave), Bauer outside of Eureka city limits sections 1, 12, 13, 24, 25, 36 (east of 328</w:t>
      </w:r>
      <w:r w:rsidRPr="00A969E9">
        <w:rPr>
          <w:rFonts w:cstheme="minorHAnsi"/>
          <w:vertAlign w:val="superscript"/>
        </w:rPr>
        <w:t>th</w:t>
      </w:r>
      <w:r w:rsidRPr="00A969E9">
        <w:rPr>
          <w:rFonts w:cstheme="minorHAnsi"/>
        </w:rPr>
        <w:t xml:space="preserve"> Ave), Stickel, </w:t>
      </w:r>
      <w:proofErr w:type="spellStart"/>
      <w:r w:rsidRPr="00A969E9">
        <w:rPr>
          <w:rFonts w:cstheme="minorHAnsi"/>
        </w:rPr>
        <w:t>Hillsview</w:t>
      </w:r>
      <w:proofErr w:type="spellEnd"/>
      <w:r w:rsidRPr="00A969E9">
        <w:rPr>
          <w:rFonts w:cstheme="minorHAnsi"/>
        </w:rPr>
        <w:t>, Kassel, Odessa sections 1-4, 9-16, 21-28, 33-36(east of 338</w:t>
      </w:r>
      <w:r w:rsidRPr="00A969E9">
        <w:rPr>
          <w:rFonts w:cstheme="minorHAnsi"/>
          <w:vertAlign w:val="superscript"/>
        </w:rPr>
        <w:t>th</w:t>
      </w:r>
      <w:r w:rsidRPr="00A969E9">
        <w:rPr>
          <w:rFonts w:cstheme="minorHAnsi"/>
        </w:rPr>
        <w:t xml:space="preserve"> Ave), Cleveland, Blaine, Moscow sections 2-11, 14-23, 26-35 (west of 348</w:t>
      </w:r>
      <w:r w:rsidRPr="00A969E9">
        <w:rPr>
          <w:rFonts w:cstheme="minorHAnsi"/>
          <w:vertAlign w:val="superscript"/>
        </w:rPr>
        <w:t>th</w:t>
      </w:r>
      <w:r w:rsidRPr="00A969E9">
        <w:rPr>
          <w:rFonts w:cstheme="minorHAnsi"/>
        </w:rPr>
        <w:t xml:space="preserve"> Ave), Long Lake, Highland.</w:t>
      </w:r>
    </w:p>
    <w:p w14:paraId="60202B29" w14:textId="77777777" w:rsidR="005614B9" w:rsidRPr="00A969E9" w:rsidRDefault="005614B9" w:rsidP="005614B9">
      <w:pPr>
        <w:ind w:left="720"/>
        <w:rPr>
          <w:rFonts w:cstheme="minorHAnsi"/>
        </w:rPr>
      </w:pPr>
      <w:r w:rsidRPr="00A969E9">
        <w:rPr>
          <w:rFonts w:cstheme="minorHAnsi"/>
          <w:b/>
          <w:bCs/>
        </w:rPr>
        <w:lastRenderedPageBreak/>
        <w:t>Cities:</w:t>
      </w:r>
      <w:r w:rsidRPr="00A969E9">
        <w:rPr>
          <w:rFonts w:cstheme="minorHAnsi"/>
        </w:rPr>
        <w:t xml:space="preserve"> </w:t>
      </w:r>
      <w:proofErr w:type="spellStart"/>
      <w:r w:rsidRPr="00A969E9">
        <w:rPr>
          <w:rFonts w:cstheme="minorHAnsi"/>
        </w:rPr>
        <w:t>Hillsview</w:t>
      </w:r>
      <w:proofErr w:type="spellEnd"/>
      <w:r w:rsidRPr="00A969E9">
        <w:rPr>
          <w:rFonts w:cstheme="minorHAnsi"/>
        </w:rPr>
        <w:t xml:space="preserve"> Town, Long Lake Town, City of Eureka - Ward Three: All premises in Sunrise Addition </w:t>
      </w:r>
      <w:proofErr w:type="gramStart"/>
      <w:r w:rsidRPr="00A969E9">
        <w:rPr>
          <w:rFonts w:cstheme="minorHAnsi"/>
        </w:rPr>
        <w:t>and also</w:t>
      </w:r>
      <w:proofErr w:type="gramEnd"/>
      <w:r w:rsidRPr="00A969E9">
        <w:rPr>
          <w:rFonts w:cstheme="minorHAnsi"/>
        </w:rPr>
        <w:t xml:space="preserve"> all premises within the incorporated city limits which are south of J Avenue.</w:t>
      </w:r>
    </w:p>
    <w:p w14:paraId="4D249E7B" w14:textId="77777777" w:rsidR="005614B9" w:rsidRPr="00A969E9" w:rsidRDefault="005614B9" w:rsidP="005614B9">
      <w:pPr>
        <w:rPr>
          <w:rFonts w:cstheme="minorHAnsi"/>
        </w:rPr>
      </w:pPr>
      <w:r w:rsidRPr="00A969E9">
        <w:rPr>
          <w:rFonts w:cstheme="minorHAnsi"/>
        </w:rPr>
        <w:t>District #5 – Represented by Commissioner Jeff Neuharth</w:t>
      </w:r>
    </w:p>
    <w:p w14:paraId="10E0C5AE" w14:textId="77777777" w:rsidR="005614B9" w:rsidRPr="00A969E9" w:rsidRDefault="005614B9" w:rsidP="005614B9">
      <w:pPr>
        <w:ind w:left="720"/>
        <w:rPr>
          <w:rFonts w:cstheme="minorHAnsi"/>
        </w:rPr>
      </w:pPr>
      <w:r w:rsidRPr="00A969E9">
        <w:rPr>
          <w:rFonts w:cstheme="minorHAnsi"/>
          <w:b/>
          <w:bCs/>
        </w:rPr>
        <w:t>Townships:</w:t>
      </w:r>
      <w:r w:rsidRPr="00A969E9">
        <w:rPr>
          <w:rFonts w:cstheme="minorHAnsi"/>
        </w:rPr>
        <w:t xml:space="preserve">  </w:t>
      </w:r>
      <w:proofErr w:type="spellStart"/>
      <w:r w:rsidRPr="00A969E9">
        <w:rPr>
          <w:rFonts w:cstheme="minorHAnsi"/>
        </w:rPr>
        <w:t>Glucksthal</w:t>
      </w:r>
      <w:proofErr w:type="spellEnd"/>
      <w:r w:rsidRPr="00A969E9">
        <w:rPr>
          <w:rFonts w:cstheme="minorHAnsi"/>
        </w:rPr>
        <w:t xml:space="preserve"> outside of Eureka city limits sections 1, 12, 13, 24, 25 and the north half of section 36 outside of Eureka city limits (east of </w:t>
      </w:r>
      <w:proofErr w:type="spellStart"/>
      <w:r w:rsidRPr="00A969E9">
        <w:rPr>
          <w:rFonts w:cstheme="minorHAnsi"/>
        </w:rPr>
        <w:t>hwy</w:t>
      </w:r>
      <w:proofErr w:type="spellEnd"/>
      <w:r w:rsidRPr="00A969E9">
        <w:rPr>
          <w:rFonts w:cstheme="minorHAnsi"/>
        </w:rPr>
        <w:t xml:space="preserve"> 47), Spring Creek sections 1, 12, 13, 24, 25, 36 (east of </w:t>
      </w:r>
      <w:proofErr w:type="spellStart"/>
      <w:r w:rsidRPr="00A969E9">
        <w:rPr>
          <w:rFonts w:cstheme="minorHAnsi"/>
        </w:rPr>
        <w:t>hwy</w:t>
      </w:r>
      <w:proofErr w:type="spellEnd"/>
      <w:r w:rsidRPr="00A969E9">
        <w:rPr>
          <w:rFonts w:cstheme="minorHAnsi"/>
        </w:rPr>
        <w:t xml:space="preserve"> 47), Detmold, Rosenthal, Petersburg, Odessa sections 5-8, 17-20, 29-32, Bergdorf, Harrison excluding the town of Long Lake, Wacker sections 1-18 (north of 103</w:t>
      </w:r>
      <w:r w:rsidRPr="00A969E9">
        <w:rPr>
          <w:rFonts w:cstheme="minorHAnsi"/>
          <w:vertAlign w:val="superscript"/>
        </w:rPr>
        <w:t>rd</w:t>
      </w:r>
      <w:r w:rsidRPr="00A969E9">
        <w:rPr>
          <w:rFonts w:cstheme="minorHAnsi"/>
        </w:rPr>
        <w:t xml:space="preserve"> Street), Weber sections 1-11, 14-22, 27-34 (west of county </w:t>
      </w:r>
      <w:proofErr w:type="spellStart"/>
      <w:r w:rsidRPr="00A969E9">
        <w:rPr>
          <w:rFonts w:cstheme="minorHAnsi"/>
        </w:rPr>
        <w:t>rd</w:t>
      </w:r>
      <w:proofErr w:type="spellEnd"/>
      <w:r w:rsidRPr="00A969E9">
        <w:rPr>
          <w:rFonts w:cstheme="minorHAnsi"/>
        </w:rPr>
        <w:t xml:space="preserve"> 19)</w:t>
      </w:r>
      <w:r w:rsidRPr="00A969E9">
        <w:rPr>
          <w:rFonts w:cstheme="minorHAnsi"/>
        </w:rPr>
        <w:br/>
      </w:r>
      <w:r w:rsidRPr="00A969E9">
        <w:rPr>
          <w:rFonts w:cstheme="minorHAnsi"/>
          <w:b/>
          <w:bCs/>
        </w:rPr>
        <w:t>Cities:</w:t>
      </w:r>
      <w:r w:rsidRPr="00A969E9">
        <w:rPr>
          <w:rFonts w:cstheme="minorHAnsi"/>
        </w:rPr>
        <w:t xml:space="preserve"> City of Eureka - All premises north of F Avenue and west of 5th Street but east of 10</w:t>
      </w:r>
      <w:r w:rsidRPr="00A969E9">
        <w:rPr>
          <w:rFonts w:cstheme="minorHAnsi"/>
          <w:vertAlign w:val="superscript"/>
        </w:rPr>
        <w:t>th</w:t>
      </w:r>
      <w:r w:rsidRPr="00A969E9">
        <w:rPr>
          <w:rFonts w:cstheme="minorHAnsi"/>
        </w:rPr>
        <w:t xml:space="preserve"> street, but also including the area north of C Avenue which lies east of 5th Street, excluding that block whose boundary is of F Avenue on the south, E Avenue on the north, 6th Street on the west and 5th Street on the east.</w:t>
      </w:r>
    </w:p>
    <w:p w14:paraId="1A0C5464" w14:textId="77777777" w:rsidR="005614B9" w:rsidRPr="00A969E9" w:rsidRDefault="005614B9" w:rsidP="005614B9">
      <w:pPr>
        <w:rPr>
          <w:rFonts w:cstheme="minorHAnsi"/>
        </w:rPr>
      </w:pPr>
      <w:r w:rsidRPr="00A969E9">
        <w:rPr>
          <w:rFonts w:cstheme="minorHAnsi"/>
        </w:rPr>
        <w:t xml:space="preserve">NOW THEREFORE BE IT </w:t>
      </w:r>
      <w:proofErr w:type="gramStart"/>
      <w:r w:rsidRPr="00A969E9">
        <w:rPr>
          <w:rFonts w:cstheme="minorHAnsi"/>
        </w:rPr>
        <w:t>RESOLVED,</w:t>
      </w:r>
      <w:proofErr w:type="gramEnd"/>
      <w:r w:rsidRPr="00A969E9">
        <w:rPr>
          <w:rFonts w:cstheme="minorHAnsi"/>
        </w:rPr>
        <w:t xml:space="preserve"> that the McPherson County Board of Commissioners do intend to adopt the new boundary changes listed above, for the McPherson County Commissioner Districts, at the regular meeting to be held on February 1</w:t>
      </w:r>
      <w:r w:rsidRPr="00A969E9">
        <w:rPr>
          <w:rFonts w:cstheme="minorHAnsi"/>
          <w:vertAlign w:val="superscript"/>
        </w:rPr>
        <w:t>st</w:t>
      </w:r>
      <w:r w:rsidRPr="00A969E9">
        <w:rPr>
          <w:rFonts w:cstheme="minorHAnsi"/>
        </w:rPr>
        <w:t xml:space="preserve">, 2022.  </w:t>
      </w:r>
    </w:p>
    <w:p w14:paraId="660E524C" w14:textId="77777777" w:rsidR="005614B9" w:rsidRPr="00A969E9" w:rsidRDefault="005614B9" w:rsidP="005614B9">
      <w:pPr>
        <w:pStyle w:val="NoSpacing"/>
        <w:rPr>
          <w:rFonts w:cstheme="minorHAnsi"/>
        </w:rPr>
      </w:pPr>
      <w:r w:rsidRPr="00A969E9">
        <w:rPr>
          <w:rFonts w:cstheme="minorHAnsi"/>
        </w:rPr>
        <w:t>Dated at Leola on this 2</w:t>
      </w:r>
      <w:r w:rsidRPr="00A969E9">
        <w:rPr>
          <w:rFonts w:cstheme="minorHAnsi"/>
          <w:vertAlign w:val="superscript"/>
        </w:rPr>
        <w:t>nd</w:t>
      </w:r>
      <w:r w:rsidRPr="00A969E9">
        <w:rPr>
          <w:rFonts w:cstheme="minorHAnsi"/>
        </w:rPr>
        <w:t xml:space="preserve"> day of </w:t>
      </w:r>
      <w:proofErr w:type="gramStart"/>
      <w:r w:rsidRPr="00A969E9">
        <w:rPr>
          <w:rFonts w:cstheme="minorHAnsi"/>
        </w:rPr>
        <w:t>December,</w:t>
      </w:r>
      <w:proofErr w:type="gramEnd"/>
      <w:r w:rsidRPr="00A969E9">
        <w:rPr>
          <w:rFonts w:cstheme="minorHAnsi"/>
        </w:rPr>
        <w:t xml:space="preserve"> 2021</w:t>
      </w:r>
    </w:p>
    <w:p w14:paraId="4E7822DF" w14:textId="77777777" w:rsidR="005614B9" w:rsidRPr="00A969E9" w:rsidRDefault="005614B9" w:rsidP="005614B9">
      <w:pPr>
        <w:pStyle w:val="NoSpacing"/>
        <w:rPr>
          <w:rFonts w:cstheme="minorHAnsi"/>
        </w:rPr>
      </w:pPr>
    </w:p>
    <w:p w14:paraId="71DEA91D" w14:textId="77777777" w:rsidR="005614B9" w:rsidRPr="00A969E9" w:rsidRDefault="005614B9" w:rsidP="005614B9">
      <w:pPr>
        <w:rPr>
          <w:rFonts w:cstheme="minorHAnsi"/>
        </w:rPr>
      </w:pPr>
      <w:r w:rsidRPr="00A969E9">
        <w:rPr>
          <w:rFonts w:cstheme="minorHAnsi"/>
        </w:rPr>
        <w:t xml:space="preserve">ATTEST: </w:t>
      </w:r>
      <w:r w:rsidRPr="00A969E9">
        <w:rPr>
          <w:rFonts w:cstheme="minorHAnsi"/>
        </w:rPr>
        <w:tab/>
      </w:r>
      <w:r w:rsidRPr="00A969E9">
        <w:rPr>
          <w:rFonts w:cstheme="minorHAnsi"/>
        </w:rPr>
        <w:tab/>
      </w:r>
      <w:r w:rsidRPr="00A969E9">
        <w:rPr>
          <w:rFonts w:cstheme="minorHAnsi"/>
        </w:rPr>
        <w:tab/>
      </w:r>
      <w:r w:rsidRPr="00A969E9">
        <w:rPr>
          <w:rFonts w:cstheme="minorHAnsi"/>
        </w:rPr>
        <w:tab/>
      </w:r>
      <w:r w:rsidRPr="00A969E9">
        <w:rPr>
          <w:rFonts w:cstheme="minorHAnsi"/>
        </w:rPr>
        <w:tab/>
      </w:r>
      <w:r w:rsidRPr="00A969E9">
        <w:rPr>
          <w:rFonts w:cstheme="minorHAnsi"/>
        </w:rPr>
        <w:tab/>
      </w:r>
      <w:r w:rsidRPr="00A969E9">
        <w:rPr>
          <w:rFonts w:cstheme="minorHAnsi"/>
        </w:rPr>
        <w:tab/>
      </w:r>
      <w:r w:rsidRPr="00A969E9">
        <w:rPr>
          <w:rFonts w:cstheme="minorHAnsi"/>
          <w:u w:val="single"/>
        </w:rPr>
        <w:t>Anthony Kunz</w:t>
      </w:r>
      <w:r w:rsidRPr="00A969E9">
        <w:rPr>
          <w:rFonts w:cstheme="minorHAnsi"/>
        </w:rPr>
        <w:br/>
      </w:r>
      <w:r w:rsidRPr="00A969E9">
        <w:rPr>
          <w:rFonts w:cstheme="minorHAnsi"/>
          <w:u w:val="single"/>
        </w:rPr>
        <w:t>Lindley Howard</w:t>
      </w:r>
      <w:r w:rsidRPr="00A969E9">
        <w:rPr>
          <w:rFonts w:cstheme="minorHAnsi"/>
        </w:rPr>
        <w:tab/>
      </w:r>
      <w:r w:rsidRPr="00A969E9">
        <w:rPr>
          <w:rFonts w:cstheme="minorHAnsi"/>
        </w:rPr>
        <w:tab/>
      </w:r>
      <w:r w:rsidRPr="00A969E9">
        <w:rPr>
          <w:rFonts w:cstheme="minorHAnsi"/>
        </w:rPr>
        <w:tab/>
      </w:r>
      <w:r w:rsidRPr="00A969E9">
        <w:rPr>
          <w:rFonts w:cstheme="minorHAnsi"/>
        </w:rPr>
        <w:tab/>
      </w:r>
      <w:r w:rsidRPr="00A969E9">
        <w:rPr>
          <w:rFonts w:cstheme="minorHAnsi"/>
        </w:rPr>
        <w:tab/>
      </w:r>
      <w:r w:rsidRPr="00A969E9">
        <w:rPr>
          <w:rFonts w:cstheme="minorHAnsi"/>
        </w:rPr>
        <w:tab/>
        <w:t>Chairman of Board of Commissioners</w:t>
      </w:r>
      <w:r w:rsidRPr="00A969E9">
        <w:rPr>
          <w:rFonts w:cstheme="minorHAnsi"/>
          <w:u w:val="single"/>
        </w:rPr>
        <w:br/>
      </w:r>
      <w:r w:rsidRPr="00A969E9">
        <w:rPr>
          <w:rFonts w:cstheme="minorHAnsi"/>
        </w:rPr>
        <w:t>McPherson County Auditor</w:t>
      </w:r>
      <w:r w:rsidRPr="00A969E9">
        <w:rPr>
          <w:rFonts w:cstheme="minorHAnsi"/>
        </w:rPr>
        <w:tab/>
      </w:r>
      <w:r w:rsidRPr="00A969E9">
        <w:rPr>
          <w:rFonts w:cstheme="minorHAnsi"/>
        </w:rPr>
        <w:tab/>
      </w:r>
      <w:r w:rsidRPr="00A969E9">
        <w:rPr>
          <w:rFonts w:cstheme="minorHAnsi"/>
        </w:rPr>
        <w:tab/>
      </w:r>
      <w:r w:rsidRPr="00A969E9">
        <w:rPr>
          <w:rFonts w:cstheme="minorHAnsi"/>
        </w:rPr>
        <w:tab/>
      </w:r>
    </w:p>
    <w:p w14:paraId="060AB127" w14:textId="77777777" w:rsidR="005614B9" w:rsidRPr="00A969E9" w:rsidRDefault="005614B9" w:rsidP="005614B9">
      <w:pPr>
        <w:pStyle w:val="NoSpacing"/>
        <w:rPr>
          <w:rFonts w:cstheme="minorHAnsi"/>
        </w:rPr>
      </w:pPr>
      <w:r>
        <w:rPr>
          <w:rFonts w:cstheme="minorHAnsi"/>
        </w:rPr>
        <w:t xml:space="preserve">Beilke </w:t>
      </w:r>
      <w:r w:rsidRPr="00A969E9">
        <w:rPr>
          <w:rFonts w:cstheme="minorHAnsi"/>
        </w:rPr>
        <w:t xml:space="preserve">moved for adoption of Resolution 21-15. </w:t>
      </w:r>
      <w:r>
        <w:rPr>
          <w:rFonts w:cstheme="minorHAnsi"/>
        </w:rPr>
        <w:t xml:space="preserve">Neuharth </w:t>
      </w:r>
      <w:r w:rsidRPr="00A969E9">
        <w:rPr>
          <w:rFonts w:cstheme="minorHAnsi"/>
        </w:rPr>
        <w:t xml:space="preserve">seconded the forgoing motion. Upon roll call vote, thereon, </w:t>
      </w:r>
      <w:r>
        <w:rPr>
          <w:rFonts w:cstheme="minorHAnsi"/>
        </w:rPr>
        <w:t xml:space="preserve">Beilke, Feickert, Kunz, and Neuharth </w:t>
      </w:r>
      <w:r w:rsidRPr="00A969E9">
        <w:rPr>
          <w:rFonts w:cstheme="minorHAnsi"/>
        </w:rPr>
        <w:t>voted “AYE”</w:t>
      </w:r>
      <w:r>
        <w:rPr>
          <w:rFonts w:cstheme="minorHAnsi"/>
        </w:rPr>
        <w:t xml:space="preserve"> absent Metzger</w:t>
      </w:r>
      <w:r w:rsidRPr="00A969E9">
        <w:rPr>
          <w:rFonts w:cstheme="minorHAnsi"/>
        </w:rPr>
        <w:t>. Motion carried, and Resolution Number 21-15 was declared duly adopted.</w:t>
      </w:r>
    </w:p>
    <w:p w14:paraId="12435F92" w14:textId="77777777" w:rsidR="0072630A" w:rsidRDefault="005614B9"/>
    <w:sectPr w:rsidR="0072630A" w:rsidSect="005930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B9"/>
    <w:rsid w:val="001078DD"/>
    <w:rsid w:val="005614B9"/>
    <w:rsid w:val="005930A8"/>
    <w:rsid w:val="009A22CA"/>
    <w:rsid w:val="00A757FA"/>
    <w:rsid w:val="00CE67C8"/>
    <w:rsid w:val="00FE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0A78"/>
  <w15:chartTrackingRefBased/>
  <w15:docId w15:val="{011A3E9C-D667-4F63-B092-CC31E8B1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Lindley Howard</dc:creator>
  <cp:keywords/>
  <dc:description/>
  <cp:lastModifiedBy>Lindley Howard</cp:lastModifiedBy>
  <cp:revision>1</cp:revision>
  <dcterms:created xsi:type="dcterms:W3CDTF">2022-01-27T22:17:00Z</dcterms:created>
  <dcterms:modified xsi:type="dcterms:W3CDTF">2022-01-27T22:18:00Z</dcterms:modified>
</cp:coreProperties>
</file>